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C5" w:rsidRDefault="008E2CC5" w:rsidP="008E2CC5">
      <w:pPr>
        <w:pStyle w:val="NormalnyWeb"/>
        <w:spacing w:before="0" w:after="0" w:line="360" w:lineRule="auto"/>
        <w:jc w:val="right"/>
        <w:rPr>
          <w:rFonts w:ascii="Garamond" w:hAnsi="Garamond" w:cs="Tahoma"/>
          <w:b/>
          <w:sz w:val="22"/>
          <w:szCs w:val="22"/>
          <w:lang w:val="pl-PL"/>
        </w:rPr>
      </w:pPr>
      <w:r>
        <w:rPr>
          <w:rFonts w:ascii="Garamond" w:hAnsi="Garamond" w:cs="Tahoma"/>
          <w:b/>
          <w:sz w:val="22"/>
          <w:szCs w:val="22"/>
          <w:lang w:val="pl-PL"/>
        </w:rPr>
        <w:t>Załącznik nr 1 do SIWZ – Opis przedmiotu zamówienia</w:t>
      </w:r>
    </w:p>
    <w:p w:rsidR="008E2CC5" w:rsidRDefault="008E2CC5" w:rsidP="008E2CC5">
      <w:pPr>
        <w:pStyle w:val="Standard"/>
        <w:spacing w:after="0" w:line="360" w:lineRule="auto"/>
        <w:jc w:val="center"/>
      </w:pPr>
      <w:r>
        <w:rPr>
          <w:rFonts w:ascii="Garamond" w:hAnsi="Garamond" w:cs="Tahoma"/>
          <w:b/>
          <w:i/>
        </w:rPr>
        <w:t>OGÓLNY OPIS PRZEDMIOTU ZAMÓWIENIA DLA CZĘŚCI NR 1-2</w:t>
      </w:r>
    </w:p>
    <w:p w:rsidR="008E2CC5" w:rsidRDefault="008E2CC5" w:rsidP="008E2CC5">
      <w:pPr>
        <w:pStyle w:val="Standard"/>
        <w:spacing w:after="0"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Przedmiotem zamówienia jest realizacja </w:t>
      </w:r>
      <w:r w:rsidRPr="00FE4909">
        <w:rPr>
          <w:rFonts w:ascii="Garamond" w:hAnsi="Garamond" w:cs="Tahoma"/>
        </w:rPr>
        <w:t xml:space="preserve">staży zawodowych </w:t>
      </w:r>
      <w:r>
        <w:rPr>
          <w:rFonts w:ascii="Garamond" w:hAnsi="Garamond" w:cs="Tahoma"/>
        </w:rPr>
        <w:t xml:space="preserve">w ramach projektu:  „Kompetentny uczeń – wykwalifikowany pracownik” – w podziale na </w:t>
      </w:r>
      <w:r w:rsidRPr="00FE4909">
        <w:rPr>
          <w:rFonts w:ascii="Garamond" w:hAnsi="Garamond" w:cs="Tahoma"/>
        </w:rPr>
        <w:t>2</w:t>
      </w:r>
      <w:r>
        <w:rPr>
          <w:rFonts w:ascii="Garamond" w:hAnsi="Garamond" w:cs="Tahom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Garamond" w:hAnsi="Garamond" w:cs="Tahoma"/>
        </w:rPr>
        <w:t>części wg poniższego zestawienia: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Część 1 - staże zawodowe dla 41 uczniów ZSZ im. Stanisława Staszica w Wysokiem Mazowieckiem </w:t>
      </w:r>
    </w:p>
    <w:p w:rsidR="008E2CC5" w:rsidRDefault="008E2CC5" w:rsidP="008E2CC5">
      <w:pPr>
        <w:widowControl/>
        <w:shd w:val="clear" w:color="auto" w:fill="FFFFFF"/>
        <w:spacing w:line="36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>Część 2 - staże zawodowe dla 5 nauczycieli ZSZ im. Stanisława Staszica w Wysokiem Mazowieckiem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ab/>
        <w:t xml:space="preserve">Organizacja i realizacja staży zawodowych w przedsiębiorstwach dla 41 uczniów i 5 nauczycieli Zespołu Szkół Zawodowych w ramach projektu „Kompetentny uczeń - wykwalifikowany pracownik” współfinansowanego ze środków Europejskiego Funduszu Społecznego w ramach Regionalnego Programu Operacyjnego Województwa Podlaskiego na lata 2014–2020 w ramach Poddziałania 3.3.1 Kształcenie zawodowe młodzieży na rzecz konkurencyjności podlaskiej gospodarki.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Pod pojęciem staży dla uczniów w ramach projektu rozumie się takie formy nabywania kompetencji zawodowych, które wykraczają poza ramy określone dla praktyki zawodowej, w związku z powyższym Wykonawca zapewni proces konsultacji opracowanych programów (programy opracuje Zamawiający) z pracodawcami oraz/lub nauczycielami praktycznej nauki zawodu.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Pod pojęciem staży dla nauczycieli w ramach projektu rozumie się takie formy nabywania kompetencji zawodowych, które pozwolą na doskonalenie warsztatu pracy, konfrontację wiedzy teoretycznej z praktyką oraz zapewnią uzupełnienie luk kompetencyjnych nauczycieli określonych w indywidualnych arkuszach kompetencji (arkusze kompetencji opracuje Zamawiający ).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Wszystkie usługi skierowane są do uczniów i nauczycieli Zespołu Szkół Zawodowych im. St. Staszica w Wysokiem Mazowieckiem uczących w kierunkach: technik żywienia i usług gastronomicznych, technik technologii żywności, technik logistyk. 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DODATKOWE INFORMACJE: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1. Przed rozpoczęciem realizacji przedmiotu umowy Wykonawca otrzyma od Zamawiającego następujące dokumenty: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wykaz uczniów/uczennic i nauczycieli kierowanych na staż wraz z niezbędnymi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danymi (ponadto w ramach realizacji zamówienia z Wykonawcą zostanie dodatkowo zawarta umowa powierzenia przetwarzania danych osobowych uczestników/uczestniczek staży kierowanych na staż zgodnie z obowiązującą ustawą o powierzeniu danych),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wzór dzienniczka stażu dla uczestników/uczestniczek staży,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wzór sprawozdania z realizacji stażu,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wzór oświadczenia o zwrocie kosztów przejazdu uczestników/uczestniczek staży </w:t>
      </w:r>
    </w:p>
    <w:p w:rsidR="008E2CC5" w:rsidRDefault="008E2CC5" w:rsidP="008E2CC5">
      <w:pPr>
        <w:widowControl/>
        <w:spacing w:line="360" w:lineRule="auto"/>
        <w:jc w:val="both"/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2. Wykonawca w porozumieniu z Zamawiającym ustali okres , w którym poszczególny uczeń/uczennica/nauczyciel rozpocznie staż, uwzględniając przy tym ich preferencje i możliwości niezbędne w prawidłowej realizacji,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3. Wykonawca wskaże miejsca staży, określi, czy to jest staż poza powiatem/województwem. Wykonawca na 21dni przed planowanym terminem odbycia stażu przygotuje listę </w:t>
      </w:r>
      <w:proofErr w:type="spellStart"/>
      <w:r>
        <w:rPr>
          <w:rFonts w:ascii="Garamond" w:eastAsia="Garamond" w:hAnsi="Garamond" w:cs="Times New Roman"/>
          <w:color w:val="000000"/>
          <w:lang w:eastAsia="zh-CN" w:bidi="ar"/>
        </w:rPr>
        <w:t>przedsiebiorstw</w:t>
      </w:r>
      <w:proofErr w:type="spellEnd"/>
      <w:r>
        <w:rPr>
          <w:rFonts w:ascii="Garamond" w:eastAsia="Garamond" w:hAnsi="Garamond" w:cs="Times New Roman"/>
          <w:color w:val="000000"/>
          <w:lang w:eastAsia="zh-CN" w:bidi="ar"/>
        </w:rPr>
        <w:t xml:space="preserve"> - propozycję odbycia stażu z pełną dokumentacją i przedstawi Zamawiającemu do zaakceptowania,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lastRenderedPageBreak/>
        <w:t>Zamawiający akceptuje bądź zgłasza uwagi w terminie 3 dni od zgłoszenia Wykonawcy. W przypadku braku akceptacji po stronie Zamawiającego Wykonawca przygotowuje nową propozycję w ciągu 5 dni od przekazania informacji przez Zamawiającego i przedstawia do ponownej akceptacji,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4. Wprowadzenie wszelkich zmian w organizacji stażu przez Wykonawcę wymaga zgody Zamawiającego. Ponadto w ramach realizacji zamówienia przewiduje się monitorowanie przebiegu stażu w zakładach pracy, a w szczególności: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dbanie o zachowanie przepisów BHP,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podejmowanie działań zaradczych w przypadku zgłaszanych problemów przez stażystów/stażystki lub przedsiębiorców,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kontrolę dzienniczków staży, realizacji programu stażu,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hospitowanie staży w miejscu ich realizacji.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5. Zamawiający ustala następujący schemat prac do wykonania przez Wykonawcę w trakcie realizacji usługi: </w:t>
      </w:r>
    </w:p>
    <w:p w:rsidR="008E2CC5" w:rsidRDefault="008E2CC5" w:rsidP="008E2CC5">
      <w:pPr>
        <w:widowControl/>
        <w:spacing w:line="360" w:lineRule="auto"/>
        <w:jc w:val="both"/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Zamawiający opracowuje program stażu dla uczniów i arkusze kompetencji dla nauczycieli i przedstawia Wykonawcy w terminie 14 dni od dnia podpisania umowy. Wykonawca niezwłocznie informuje Zamawiającego o możliwości organizacji stażu,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Wykonawca realizuje zaplanowane staże w przedsiębiorstwach zgodnie z opisem przedmiotu,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Wykonawca po zakończeniu stażu przez danego stażystę przekazuje Zamawiającemu pełen komplet dokumentów potwierdzających realizację stażu w terminie do 7dni od daty zakończenia stażu.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6. Zamawiający w terminie do 7 dni roboczych weryfikuje przekazaną dokumentację a następnie w przypadku niestwierdzenia braków oraz uchybień w przekazanej dokumentacji podpisuje z Wykonawcą protokół częściowy odbioru usługi. W przypadku stwierdzenia przez Zamawiającego braków lub uchybień w zakresie przekazanej dokumentacji Wykonawca ma 5 dni roboczych celem jej uzupełnienia i ponownego przekazania Zamawiającemu. Po pełnej realizacji usługi tj. organizacji stażu dla 41 uczniów i 5 nauczycieli Zamawiający podpisuje z Wykonawcą końcowy protokół odbioru usługi.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eastAsia="Garamond" w:hAnsi="Garamond" w:cs="Times New Roman"/>
          <w:color w:val="000000"/>
          <w:lang w:eastAsia="zh-CN" w:bidi="ar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7. Wykonawca będzie pozostawał w stałym kontakcie z Koordynatorem Projektu gwarantując bieżącą współpracę w zakresie realizacji zadań związanych z przedmiotem zamówienia.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b/>
          <w:color w:val="000000"/>
          <w:lang w:eastAsia="zh-CN" w:bidi="ar"/>
        </w:rPr>
        <w:t xml:space="preserve">Część 1 Staże zawodowe dla uczniów ZSZ im. Stanisława Staszica w Wysokiem Mazowieckiem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b/>
          <w:color w:val="000000"/>
          <w:lang w:eastAsia="zh-CN" w:bidi="ar"/>
        </w:rPr>
        <w:t>Miejsce realizacji:  województwo podlaskie</w:t>
      </w:r>
    </w:p>
    <w:p w:rsidR="008E2CC5" w:rsidRDefault="008E2CC5" w:rsidP="008E2CC5">
      <w:pPr>
        <w:widowControl/>
        <w:spacing w:line="360" w:lineRule="auto"/>
        <w:jc w:val="both"/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Wykonawca zapewni stanowiska w firmach do odbycia stażu   w wymiarze 150h dla 41 uczniów w tym: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staż w zawodzie technik żywienia i usług gastronomicznych dla 14 uczniów z klas I -IV (w tym 3 osoby z klasy IV),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staż w zawodzie technik logistyk dla 25 uczniów z klas I-III,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eastAsia="Garamond" w:hAnsi="Garamond" w:cs="Times New Roman"/>
          <w:color w:val="000000"/>
          <w:lang w:eastAsia="zh-CN" w:bidi="ar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staż w zawodzie technik technologii żywności  – 2 uczniów  z klasy IV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u w:val="single"/>
          <w:lang w:eastAsia="zh-CN" w:bidi="ar"/>
        </w:rPr>
        <w:t xml:space="preserve">Termin realizacji staży:  </w:t>
      </w:r>
      <w:r>
        <w:rPr>
          <w:rFonts w:ascii="Garamond" w:eastAsia="Garamond" w:hAnsi="Garamond" w:cs="Times New Roman"/>
          <w:color w:val="000000"/>
          <w:lang w:eastAsia="zh-CN" w:bidi="ar"/>
        </w:rPr>
        <w:t xml:space="preserve">sierpień 2020 lub </w:t>
      </w:r>
      <w:r>
        <w:rPr>
          <w:rFonts w:ascii="Garamond" w:eastAsia="Garamond" w:hAnsi="Garamond" w:cs="Times New Roman"/>
          <w:color w:val="000000"/>
          <w:u w:val="single"/>
          <w:lang w:eastAsia="zh-CN" w:bidi="ar"/>
        </w:rPr>
        <w:t xml:space="preserve"> </w:t>
      </w:r>
      <w:r>
        <w:rPr>
          <w:rFonts w:ascii="Garamond" w:eastAsia="Garamond" w:hAnsi="Garamond" w:cs="Times New Roman"/>
          <w:color w:val="000000"/>
          <w:lang w:eastAsia="zh-CN" w:bidi="ar"/>
        </w:rPr>
        <w:t xml:space="preserve">dni wolne od pracy zajęć dydaktycznych w szkole (weekendy) w okresie wrzesień – grudzień 2020r. oraz w okresie ferii zimowych w 2021r. (zgodnie z terminem ustalonym dla województwa podlaskiego)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  <w:u w:val="single"/>
        </w:rPr>
      </w:pPr>
      <w:r>
        <w:rPr>
          <w:rFonts w:ascii="Garamond" w:eastAsia="Garamond" w:hAnsi="Garamond" w:cs="Times New Roman"/>
          <w:color w:val="000000"/>
          <w:u w:val="single"/>
          <w:lang w:eastAsia="zh-CN" w:bidi="ar"/>
        </w:rPr>
        <w:t xml:space="preserve">Obowiązki Wykonawcy: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lastRenderedPageBreak/>
        <w:t xml:space="preserve">- Zapewni przeszkolenie stanowiskowe w zakresie BHP i </w:t>
      </w:r>
      <w:proofErr w:type="spellStart"/>
      <w:r>
        <w:rPr>
          <w:rFonts w:ascii="Garamond" w:eastAsia="Garamond" w:hAnsi="Garamond" w:cs="Times New Roman"/>
          <w:color w:val="000000"/>
          <w:lang w:eastAsia="zh-CN" w:bidi="ar"/>
        </w:rPr>
        <w:t>ppoż</w:t>
      </w:r>
      <w:proofErr w:type="spellEnd"/>
      <w:r>
        <w:rPr>
          <w:rFonts w:ascii="Garamond" w:eastAsia="Garamond" w:hAnsi="Garamond" w:cs="Times New Roman"/>
          <w:color w:val="000000"/>
          <w:lang w:eastAsia="zh-CN" w:bidi="ar"/>
        </w:rPr>
        <w:t xml:space="preserve"> osób przyjmowanych na staż,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Zapewni materiały eksploatacyjne niezbędne do realizacji programu stażu oraz badania lekarskie, ubezpieczenie NNW na czas odbywania stażu,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Udostępni poprzez współpracę z przedsiębiorcami infrastrukturę biurową, socjalną, teleinformatyczną w czasie odbywania stażu,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Zapewni poprzez współpracę z przedsiębiorcami użyczenie i zapewnienie dostępu do sprzętu, narzędzi i wyposażenia specjalistycznego w danej branży wraz z zabezpieczeniem materiałów eksploatacyjnych na potrzeby pełnej realizacji programów </w:t>
      </w:r>
      <w:bookmarkStart w:id="0" w:name="_GoBack1"/>
      <w:bookmarkEnd w:id="0"/>
      <w:r>
        <w:rPr>
          <w:rFonts w:ascii="Garamond" w:eastAsia="Garamond" w:hAnsi="Garamond" w:cs="Times New Roman"/>
          <w:color w:val="000000"/>
          <w:lang w:eastAsia="zh-CN" w:bidi="ar"/>
        </w:rPr>
        <w:t xml:space="preserve">staży,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Zapewni odzież i obuwie robocze, środki ochrony indywidualnej oraz środki higieny osobistej przysługujące pracownikom na danym stanowisku oraz inne zgodne z aktualnymi na dzień odbywania stażu wymaganiami Ministerstwa Zdrowia w związku z COVID19.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Zapewni stały nadzór nad stażystami/stażystkami poprzez zaangażowanie opiekuna stażysty/stażystki ze strony Pracodawcy na czas trwania stażu w zakładzie pracy i zapewni refundację wynagrodzenia opiekuna stażystów (na jednego opiekuna stażu nie może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przypadać jednocześnie więcej niż 2 stażystów w okresie realizacji stażu),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>- Zapewni uczniom/uczennicom na cały okres trwania stażu zwrot kosztów dojazdów z miejsca zamieszkania do miejsca odbywania stażu co najmniej do wysokości opłat za środki transportu publicznego szynowego lub kołowego zgodnie z cennikiem biletów II klasy obowiązującym na danym obszarze. Rozliczenie zwrotu kosztów dojazdu zostanie uregulowane między Wykonawcą a Uczniem.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Zapewni uczniom/uczennicom odbywającym staż wyżywienie - co najmniej jeden ciepły posiłek i napój,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Za udział w stażu uczniowie/uczennice będą otrzymywać stypendium stażowe, w wysokości 1992,5zł brutto, które wypłaci Wykonawca po odbyciu stażu i dostarczeniu Zamawiającemu pełnej dokumentacji </w:t>
      </w:r>
      <w:proofErr w:type="spellStart"/>
      <w:r>
        <w:rPr>
          <w:rFonts w:ascii="Garamond" w:eastAsia="Garamond" w:hAnsi="Garamond" w:cs="Times New Roman"/>
          <w:color w:val="000000"/>
          <w:lang w:eastAsia="zh-CN" w:bidi="ar"/>
        </w:rPr>
        <w:t>tj</w:t>
      </w:r>
      <w:proofErr w:type="spellEnd"/>
      <w:r>
        <w:rPr>
          <w:rFonts w:ascii="Garamond" w:eastAsia="Garamond" w:hAnsi="Garamond" w:cs="Times New Roman"/>
          <w:color w:val="000000"/>
          <w:lang w:eastAsia="zh-CN" w:bidi="ar"/>
        </w:rPr>
        <w:t xml:space="preserve"> dzienniczki stażu uczniów/uczennic z wymaganymi wpisami, potwierdzającymi realizację stażu, listy obecności, sprawozdanie z przebiegu stażu oraz listy do wypłaty stypendium. Po otrzymaniu pełnej dokumentacji od Wykonawcy i jej zaakceptowaniu Zamawiający dokona przelewu środków finansowych na konto Wykonawcy niezbędnych do zabezpieczenia wypłaty stypendium. Wykonawca dokona przelewu stypendium na konto wskazane przez stażystę w terminie do 7dni roboczych od dnia zaakceptowania dokumentacji stażowej w/w.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- Na potrzebę odbywania stażu Wykonawca podpisze ze stażystą i firmą przyjmującą na staż umowę trójstronną którą opracuje Wykonawca i przedstawi do akceptacji Zamawiającemu. - Po zakończeniu stażu Wykonawca zobowiązany jest do wystawiania jego uczestnikom dokumentu potwierdzającego odbycie stażu zawodowego– Zaświadczenia o ukończeniu stażu. Dokument potwierdzający odbycie stażu zawodowego zawiera co najmniej następujące informacje: datę rozpoczęcia i zakończenia stażu zawodowego, cel i program stażu zawodowego, opis zadań wykonywanych przez stażystę oraz opis kompetencji uzyskanych przez stażysta. Zaświadczenie o ukończeniu stażu powinno być podpisane przez podmiot przyjmujący na staż zawodowy,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lastRenderedPageBreak/>
        <w:t xml:space="preserve">- Wykonawca zapewni na zakończenie stażu przeprowadzenie egzaminu sprawdzającego wiedzę i umiejętności stażysty w odniesieniu do  zdiagnozowanych luk w arkuszu kompetencji stażysty i wystawi ocenę. Egzamin przeprowadzi instytucja przyjmująca na staż.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b/>
          <w:color w:val="000000"/>
          <w:lang w:eastAsia="zh-CN" w:bidi="ar"/>
        </w:rPr>
        <w:t>Część 2 Staże zawodowe dla nauczycieli ZSZ im. Stanisława Staszica w Wysokiem Mazowieckiem zorganizowane w kraju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Wykonawca zapewni: </w:t>
      </w:r>
    </w:p>
    <w:p w:rsidR="008E2CC5" w:rsidRDefault="008E2CC5" w:rsidP="008E2CC5">
      <w:pPr>
        <w:widowControl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Stanowiska w firmach do odbycia stażu dla 5 nauczycieli w wymiarze 40h/1 osobę przy uwzględnieniu  specyfiki nauczanych w szkole przedmiotów (1 n-el - przedmioty hotelarskie, 2-neli przedmioty gastronomiczne i żywnościowe, 1 n-el przedmioty logistyczne, 1n-el przedmioty informatyczne) </w:t>
      </w:r>
    </w:p>
    <w:p w:rsidR="008E2CC5" w:rsidRDefault="008E2CC5" w:rsidP="008E2CC5">
      <w:pPr>
        <w:widowControl/>
        <w:numPr>
          <w:ilvl w:val="0"/>
          <w:numId w:val="2"/>
        </w:numPr>
        <w:spacing w:line="360" w:lineRule="auto"/>
        <w:jc w:val="both"/>
        <w:rPr>
          <w:rFonts w:ascii="Garamond" w:eastAsia="Garamond" w:hAnsi="Garamond" w:cs="Times New Roman"/>
          <w:color w:val="000000"/>
          <w:lang w:eastAsia="zh-CN" w:bidi="ar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>Szkolenie stanowiskowe w zakresie BHP,  badania lekarskie, ubezpieczenie NNW, zakup materiałów niezbędnych do realizacji stażu, refundację wynagrodzenia opiekuna stażysty (1 opiekun na 1 stażystę), zwrot kosztów dojazdu na miejsce odbywania stażu i z powrotem lub zapewni nocleg w równoważnej kwocie. Przy czym Wykonawca uwzględni następujące wytyczne: zwrot kosztów przejazdu będzie realizowany na podstawie rzeczywiście poniesionych kosztów zużycia paliwa i licznika odległości wg stawki ustalonej zarządzeniem Starosty Powiatu Wysokomazowieckiego 0,8358 zł/km x 60% lub na podstawie oświadczenia o cenie  biletu transportu kołowego lub szynowego.</w:t>
      </w:r>
    </w:p>
    <w:p w:rsidR="008E2CC5" w:rsidRDefault="008E2CC5" w:rsidP="008E2CC5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Wyżywienie na czas odbywania stażu (3 posiłki/dzień/1stażystę).  </w:t>
      </w:r>
    </w:p>
    <w:p w:rsidR="008E2CC5" w:rsidRDefault="008E2CC5" w:rsidP="008E2CC5">
      <w:pPr>
        <w:widowControl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 xml:space="preserve">Użyczenie i dostęp do sprzętu i wyposażenia specjalistycznego w danej branży  wraz z zabezpieczeniem materiałów eksploatacyjnych na potrzeby pełnej realizacji zapisów określonych w indywidualnych arkuszach kompetencji stażystów. </w:t>
      </w:r>
    </w:p>
    <w:p w:rsidR="008E2CC5" w:rsidRDefault="008E2CC5" w:rsidP="008E2CC5">
      <w:pPr>
        <w:widowControl/>
        <w:spacing w:line="360" w:lineRule="auto"/>
        <w:jc w:val="both"/>
        <w:rPr>
          <w:rFonts w:ascii="Garamond" w:eastAsia="Garamond" w:hAnsi="Garamond" w:cs="Times New Roman"/>
          <w:color w:val="000000"/>
          <w:lang w:eastAsia="zh-CN" w:bidi="ar"/>
        </w:rPr>
      </w:pPr>
      <w:r>
        <w:rPr>
          <w:rFonts w:ascii="Garamond" w:eastAsia="Garamond" w:hAnsi="Garamond" w:cs="Times New Roman"/>
          <w:color w:val="000000"/>
          <w:lang w:eastAsia="zh-CN" w:bidi="ar"/>
        </w:rPr>
        <w:t>Po zakończeniu stażu Wykonawca zobowiązany jest do wystawiania jego uczestnikom dokumentu potwierdzającego odbycie stażu zawodowego– Zaświadczenia o ukończeniu stażu. Dokument potwierdzający odbycie stażu zawodowego zawiera co najmniej następujące informacje: datę rozpoczęcia i zakończenia stażu zawodowego, cel i program stażu zawodowego, opis zadań wykonywanych przez stażystę, opis kompetencji uzyskanych przez stażystę, ocenę stażysty dokonaną przez opiekuna  stażu. Zaświadczenie o ukończeniu stażu powinno być podpisane przez podmiot przyjmujący na staż zawodowy,</w:t>
      </w:r>
    </w:p>
    <w:p w:rsidR="008E2CC5" w:rsidRPr="00FE4909" w:rsidRDefault="008E2CC5" w:rsidP="008E2CC5">
      <w:pPr>
        <w:widowControl/>
        <w:spacing w:line="360" w:lineRule="auto"/>
        <w:jc w:val="both"/>
      </w:pPr>
      <w:r>
        <w:rPr>
          <w:rFonts w:ascii="Garamond" w:eastAsia="Garamond" w:hAnsi="Garamond" w:cs="Times New Roman"/>
          <w:color w:val="000000"/>
          <w:u w:val="single"/>
          <w:lang w:eastAsia="zh-CN" w:bidi="ar"/>
        </w:rPr>
        <w:t xml:space="preserve">Termin realizacji staży: </w:t>
      </w:r>
      <w:r>
        <w:rPr>
          <w:rFonts w:ascii="Garamond" w:eastAsia="Garamond" w:hAnsi="Garamond" w:cs="Times New Roman"/>
          <w:color w:val="000000"/>
          <w:lang w:eastAsia="zh-CN" w:bidi="ar"/>
        </w:rPr>
        <w:t>sierpień 2020 lub dni wolne od pracy (weekendy) w okresie wrzesień – grudzień 2020r. oraz w okresie ferii zimowych w 2021r. (zgodnie z terminem ustalonym dla województwa podlask</w:t>
      </w:r>
      <w:r>
        <w:rPr>
          <w:rFonts w:ascii="Garamond" w:eastAsia="Garamond" w:hAnsi="Garamond" w:cs="Times New Roman"/>
          <w:color w:val="000000"/>
          <w:lang w:eastAsia="zh-CN" w:bidi="ar"/>
        </w:rPr>
        <w:t>iego)</w:t>
      </w:r>
      <w:bookmarkStart w:id="1" w:name="_GoBack"/>
      <w:bookmarkEnd w:id="1"/>
    </w:p>
    <w:p w:rsidR="001D2E73" w:rsidRDefault="001D2E73"/>
    <w:sectPr w:rsidR="001D2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1E" w:rsidRDefault="00FF551E" w:rsidP="008E2CC5">
      <w:r>
        <w:separator/>
      </w:r>
    </w:p>
  </w:endnote>
  <w:endnote w:type="continuationSeparator" w:id="0">
    <w:p w:rsidR="00FF551E" w:rsidRDefault="00FF551E" w:rsidP="008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1E" w:rsidRDefault="00FF551E" w:rsidP="008E2CC5">
      <w:r>
        <w:separator/>
      </w:r>
    </w:p>
  </w:footnote>
  <w:footnote w:type="continuationSeparator" w:id="0">
    <w:p w:rsidR="00FF551E" w:rsidRDefault="00FF551E" w:rsidP="008E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C5" w:rsidRDefault="008E2C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96FC9" wp14:editId="0282438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5390515" cy="467995"/>
          <wp:effectExtent l="0" t="0" r="635" b="8255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4FAE"/>
    <w:multiLevelType w:val="multilevel"/>
    <w:tmpl w:val="0CC42F6E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9D47AE"/>
    <w:multiLevelType w:val="multilevel"/>
    <w:tmpl w:val="227A2D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C5"/>
    <w:rsid w:val="001D2E73"/>
    <w:rsid w:val="008E2CC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B97F"/>
  <w15:chartTrackingRefBased/>
  <w15:docId w15:val="{7C562224-6F29-45AA-9BF4-20AF2CB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CC5"/>
    <w:pPr>
      <w:widowControl w:val="0"/>
      <w:suppressAutoHyphens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2CC5"/>
    <w:pPr>
      <w:spacing w:after="200" w:line="276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Standard"/>
    <w:qFormat/>
    <w:rsid w:val="008E2CC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E2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CC5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8E2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CC5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2020-05-28T08:52:00Z</dcterms:created>
  <dcterms:modified xsi:type="dcterms:W3CDTF">2020-05-28T08:57:00Z</dcterms:modified>
</cp:coreProperties>
</file>