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DA4" w:rsidRDefault="00604DA4" w:rsidP="00604DA4">
      <w:pPr>
        <w:pStyle w:val="Standard"/>
        <w:spacing w:line="360" w:lineRule="auto"/>
        <w:ind w:left="851"/>
        <w:jc w:val="right"/>
        <w:rPr>
          <w:rFonts w:hint="eastAsia"/>
        </w:rPr>
      </w:pPr>
      <w:r>
        <w:rPr>
          <w:rFonts w:ascii="Garamond" w:hAnsi="Garamond"/>
          <w:b/>
          <w:sz w:val="22"/>
          <w:shd w:val="clear" w:color="auto" w:fill="FFFFFF"/>
        </w:rPr>
        <w:t>Załącznik nr 3</w:t>
      </w:r>
    </w:p>
    <w:p w:rsidR="00604DA4" w:rsidRDefault="00604DA4" w:rsidP="00604DA4">
      <w:pPr>
        <w:pStyle w:val="Standard"/>
        <w:spacing w:line="360" w:lineRule="auto"/>
        <w:ind w:left="851"/>
        <w:jc w:val="center"/>
        <w:rPr>
          <w:rFonts w:hint="eastAsia"/>
        </w:rPr>
      </w:pPr>
      <w:r>
        <w:rPr>
          <w:rFonts w:ascii="Garamond" w:hAnsi="Garamond"/>
          <w:b/>
          <w:sz w:val="22"/>
          <w:shd w:val="clear" w:color="auto" w:fill="FFFFFF"/>
        </w:rPr>
        <w:t>Oświadczenie o braku powiązania.</w:t>
      </w:r>
    </w:p>
    <w:p w:rsidR="00604DA4" w:rsidRDefault="00604DA4" w:rsidP="00604DA4">
      <w:pPr>
        <w:pStyle w:val="Standard"/>
        <w:spacing w:line="360" w:lineRule="auto"/>
        <w:ind w:right="-709"/>
        <w:jc w:val="both"/>
        <w:rPr>
          <w:rFonts w:ascii="Calibri" w:hAnsi="Calibri"/>
          <w:sz w:val="22"/>
          <w:shd w:val="clear" w:color="auto" w:fill="FFFFFF"/>
        </w:rPr>
      </w:pPr>
    </w:p>
    <w:p w:rsidR="00604DA4" w:rsidRDefault="00604DA4" w:rsidP="00604DA4">
      <w:pPr>
        <w:pStyle w:val="Standard"/>
        <w:spacing w:line="360" w:lineRule="auto"/>
        <w:ind w:firstLine="708"/>
        <w:jc w:val="both"/>
        <w:rPr>
          <w:rFonts w:hint="eastAsia"/>
        </w:rPr>
      </w:pPr>
      <w:r>
        <w:rPr>
          <w:rFonts w:ascii="Garamond" w:hAnsi="Garamond"/>
          <w:sz w:val="22"/>
          <w:shd w:val="clear" w:color="auto" w:fill="FFFFFF"/>
        </w:rPr>
        <w:t xml:space="preserve">Oświadczam, że w dniu złożenia oferty na Zapytanie ofertowe nr sprawy: </w:t>
      </w:r>
      <w:r>
        <w:rPr>
          <w:rFonts w:ascii="Garamond" w:hAnsi="Garamond"/>
          <w:color w:val="2D2D2D"/>
          <w:sz w:val="22"/>
          <w:szCs w:val="22"/>
        </w:rPr>
        <w:t>ZSZ.230.2.2019</w:t>
      </w:r>
      <w:r>
        <w:rPr>
          <w:rFonts w:ascii="Garamond" w:hAnsi="Garamond"/>
          <w:sz w:val="22"/>
          <w:shd w:val="clear" w:color="auto" w:fill="FFFFFF"/>
        </w:rPr>
        <w:t xml:space="preserve"> nie jestem powiązany osobowo lub kapitałowo z </w:t>
      </w:r>
      <w:r>
        <w:rPr>
          <w:rFonts w:ascii="Garamond" w:hAnsi="Garamond"/>
          <w:sz w:val="22"/>
        </w:rPr>
        <w:t>Zamawiającym.</w:t>
      </w:r>
    </w:p>
    <w:p w:rsidR="00604DA4" w:rsidRDefault="00604DA4" w:rsidP="00604DA4">
      <w:pPr>
        <w:pStyle w:val="Standard"/>
        <w:spacing w:line="360" w:lineRule="auto"/>
        <w:ind w:firstLine="708"/>
        <w:jc w:val="both"/>
        <w:rPr>
          <w:rFonts w:hint="eastAsia"/>
        </w:rPr>
      </w:pPr>
      <w:r>
        <w:rPr>
          <w:rFonts w:ascii="Garamond" w:hAnsi="Garamond"/>
          <w:sz w:val="22"/>
          <w:shd w:val="clear" w:color="auto" w:fill="FFFFFF"/>
        </w:rPr>
        <w:t xml:space="preserve">Przez powiązania kapitałowe lub osobowe rozumie się wzajemne powiązania między Zespołem </w:t>
      </w:r>
      <w:proofErr w:type="spellStart"/>
      <w:r>
        <w:rPr>
          <w:rFonts w:ascii="Garamond" w:hAnsi="Garamond"/>
          <w:sz w:val="22"/>
          <w:shd w:val="clear" w:color="auto" w:fill="FFFFFF"/>
        </w:rPr>
        <w:t>Szkoł</w:t>
      </w:r>
      <w:proofErr w:type="spellEnd"/>
      <w:r>
        <w:rPr>
          <w:rFonts w:ascii="Garamond" w:hAnsi="Garamond"/>
          <w:sz w:val="22"/>
          <w:shd w:val="clear" w:color="auto" w:fill="FFFFFF"/>
        </w:rPr>
        <w:t xml:space="preserve"> Zawodowych w Wysokiem Mazowieckiem polegające w szczególności na:</w:t>
      </w:r>
    </w:p>
    <w:p w:rsidR="00604DA4" w:rsidRDefault="00604DA4" w:rsidP="00604DA4">
      <w:pPr>
        <w:pStyle w:val="Standard"/>
        <w:numPr>
          <w:ilvl w:val="0"/>
          <w:numId w:val="3"/>
        </w:numPr>
        <w:spacing w:line="360" w:lineRule="auto"/>
        <w:ind w:left="720"/>
        <w:jc w:val="both"/>
        <w:rPr>
          <w:rFonts w:hint="eastAsia"/>
        </w:rPr>
      </w:pPr>
      <w:r>
        <w:rPr>
          <w:rFonts w:ascii="Garamond" w:hAnsi="Garamond"/>
          <w:sz w:val="22"/>
          <w:shd w:val="clear" w:color="auto" w:fill="FFFFFF"/>
        </w:rPr>
        <w:t>uczestniczeniu w spółce jako wspólnik spółki cywilnej lub spółki osobowej,</w:t>
      </w:r>
    </w:p>
    <w:p w:rsidR="00604DA4" w:rsidRDefault="00604DA4" w:rsidP="00604DA4">
      <w:pPr>
        <w:pStyle w:val="Standard"/>
        <w:numPr>
          <w:ilvl w:val="0"/>
          <w:numId w:val="3"/>
        </w:numPr>
        <w:spacing w:line="360" w:lineRule="auto"/>
        <w:ind w:left="720"/>
        <w:jc w:val="both"/>
        <w:rPr>
          <w:rFonts w:hint="eastAsia"/>
        </w:rPr>
      </w:pPr>
      <w:r>
        <w:rPr>
          <w:rFonts w:ascii="Garamond" w:hAnsi="Garamond"/>
          <w:sz w:val="22"/>
          <w:shd w:val="clear" w:color="auto" w:fill="FFFFFF"/>
        </w:rPr>
        <w:t>posiadaniu co najmniej 10 % udziałów lub akcji,</w:t>
      </w:r>
    </w:p>
    <w:p w:rsidR="00604DA4" w:rsidRDefault="00604DA4" w:rsidP="00604DA4">
      <w:pPr>
        <w:pStyle w:val="Standard"/>
        <w:numPr>
          <w:ilvl w:val="0"/>
          <w:numId w:val="3"/>
        </w:numPr>
        <w:spacing w:line="360" w:lineRule="auto"/>
        <w:ind w:left="720"/>
        <w:jc w:val="both"/>
        <w:rPr>
          <w:rFonts w:hint="eastAsia"/>
        </w:rPr>
      </w:pPr>
      <w:r>
        <w:rPr>
          <w:rFonts w:ascii="Garamond" w:hAnsi="Garamond"/>
          <w:sz w:val="22"/>
          <w:shd w:val="clear" w:color="auto" w:fill="FFFFFF"/>
        </w:rPr>
        <w:t>pełnieniu funkcji członka organu nadzorczego lub zarządzającego, prokurenta, pełnomocnika,</w:t>
      </w:r>
    </w:p>
    <w:p w:rsidR="00604DA4" w:rsidRDefault="00604DA4" w:rsidP="00604DA4">
      <w:pPr>
        <w:pStyle w:val="Standard"/>
        <w:numPr>
          <w:ilvl w:val="0"/>
          <w:numId w:val="3"/>
        </w:numPr>
        <w:spacing w:line="360" w:lineRule="auto"/>
        <w:ind w:left="720"/>
        <w:jc w:val="both"/>
        <w:rPr>
          <w:rFonts w:hint="eastAsia"/>
        </w:rPr>
      </w:pPr>
      <w:r>
        <w:rPr>
          <w:rFonts w:ascii="Garamond" w:hAnsi="Garamond"/>
          <w:sz w:val="22"/>
          <w:shd w:val="clear" w:color="auto" w:fill="FFFFFF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04DA4" w:rsidRDefault="00604DA4" w:rsidP="00604DA4">
      <w:pPr>
        <w:pStyle w:val="Standard"/>
        <w:spacing w:line="360" w:lineRule="auto"/>
        <w:jc w:val="center"/>
        <w:rPr>
          <w:rFonts w:ascii="Calibri" w:hAnsi="Calibri"/>
          <w:sz w:val="22"/>
          <w:shd w:val="clear" w:color="auto" w:fill="FFFFFF"/>
        </w:rPr>
      </w:pPr>
    </w:p>
    <w:p w:rsidR="00604DA4" w:rsidRDefault="00604DA4" w:rsidP="00604DA4">
      <w:pPr>
        <w:pStyle w:val="Standard"/>
        <w:spacing w:line="360" w:lineRule="auto"/>
        <w:jc w:val="center"/>
        <w:rPr>
          <w:rFonts w:ascii="Calibri" w:hAnsi="Calibri"/>
          <w:sz w:val="22"/>
          <w:shd w:val="clear" w:color="auto" w:fill="FFFFFF"/>
        </w:rPr>
      </w:pPr>
    </w:p>
    <w:p w:rsidR="00604DA4" w:rsidRDefault="00604DA4" w:rsidP="00604DA4">
      <w:pPr>
        <w:pStyle w:val="Standard"/>
        <w:spacing w:line="360" w:lineRule="auto"/>
        <w:jc w:val="center"/>
        <w:rPr>
          <w:rFonts w:ascii="Calibri" w:hAnsi="Calibri"/>
          <w:sz w:val="22"/>
          <w:shd w:val="clear" w:color="auto" w:fill="FFFFFF"/>
        </w:rPr>
      </w:pPr>
    </w:p>
    <w:p w:rsidR="00604DA4" w:rsidRDefault="00604DA4" w:rsidP="00604DA4">
      <w:pPr>
        <w:pStyle w:val="Standard"/>
        <w:spacing w:line="360" w:lineRule="auto"/>
        <w:ind w:right="-709" w:firstLine="363"/>
        <w:rPr>
          <w:rFonts w:ascii="Garamond" w:hAnsi="Garamond"/>
          <w:sz w:val="22"/>
          <w:shd w:val="clear" w:color="auto" w:fill="FFFFFF"/>
        </w:rPr>
      </w:pPr>
      <w:r>
        <w:rPr>
          <w:rFonts w:ascii="Garamond" w:hAnsi="Garamond"/>
          <w:sz w:val="22"/>
          <w:shd w:val="clear" w:color="auto" w:fill="FFFFFF"/>
        </w:rPr>
        <w:t xml:space="preserve">……………………… </w:t>
      </w:r>
      <w:r>
        <w:rPr>
          <w:rFonts w:ascii="Garamond" w:hAnsi="Garamond"/>
          <w:sz w:val="22"/>
          <w:shd w:val="clear" w:color="auto" w:fill="FFFFFF"/>
        </w:rPr>
        <w:tab/>
      </w:r>
      <w:r>
        <w:rPr>
          <w:rFonts w:ascii="Garamond" w:hAnsi="Garamond"/>
          <w:sz w:val="22"/>
          <w:shd w:val="clear" w:color="auto" w:fill="FFFFFF"/>
        </w:rPr>
        <w:tab/>
      </w:r>
      <w:r>
        <w:rPr>
          <w:rFonts w:ascii="Garamond" w:hAnsi="Garamond"/>
          <w:sz w:val="22"/>
          <w:shd w:val="clear" w:color="auto" w:fill="FFFFFF"/>
        </w:rPr>
        <w:tab/>
      </w:r>
      <w:r>
        <w:rPr>
          <w:rFonts w:ascii="Garamond" w:hAnsi="Garamond"/>
          <w:sz w:val="22"/>
          <w:shd w:val="clear" w:color="auto" w:fill="FFFFFF"/>
        </w:rPr>
        <w:tab/>
      </w:r>
      <w:r>
        <w:rPr>
          <w:rFonts w:ascii="Garamond" w:hAnsi="Garamond"/>
          <w:sz w:val="22"/>
          <w:shd w:val="clear" w:color="auto" w:fill="FFFFFF"/>
        </w:rPr>
        <w:tab/>
      </w:r>
      <w:r>
        <w:rPr>
          <w:rFonts w:ascii="Garamond" w:hAnsi="Garamond"/>
          <w:sz w:val="22"/>
          <w:shd w:val="clear" w:color="auto" w:fill="FFFFFF"/>
        </w:rPr>
        <w:tab/>
        <w:t>..……………………………</w:t>
      </w:r>
    </w:p>
    <w:p w:rsidR="00604DA4" w:rsidRDefault="00604DA4" w:rsidP="00604DA4">
      <w:pPr>
        <w:pStyle w:val="Standard"/>
        <w:spacing w:line="360" w:lineRule="auto"/>
        <w:ind w:left="6372" w:right="-709" w:hanging="5664"/>
        <w:rPr>
          <w:rFonts w:hint="eastAsia"/>
        </w:rPr>
      </w:pPr>
      <w:r>
        <w:rPr>
          <w:rFonts w:ascii="Garamond" w:hAnsi="Garamond"/>
          <w:sz w:val="22"/>
          <w:shd w:val="clear" w:color="auto" w:fill="FFFFFF"/>
        </w:rPr>
        <w:t>miejscowość, data</w:t>
      </w:r>
      <w:r>
        <w:rPr>
          <w:rFonts w:ascii="Garamond" w:hAnsi="Garamond"/>
          <w:sz w:val="22"/>
          <w:shd w:val="clear" w:color="auto" w:fill="FFFFFF"/>
        </w:rPr>
        <w:tab/>
        <w:t xml:space="preserve">podpis osoby uprawnionej do   </w:t>
      </w:r>
      <w:r>
        <w:br/>
      </w:r>
      <w:r>
        <w:rPr>
          <w:rFonts w:ascii="Garamond" w:hAnsi="Garamond"/>
          <w:sz w:val="22"/>
          <w:shd w:val="clear" w:color="auto" w:fill="FFFFFF"/>
        </w:rPr>
        <w:t xml:space="preserve">  reprezentowania Wykonawcy</w:t>
      </w:r>
    </w:p>
    <w:p w:rsidR="00265DAE" w:rsidRPr="00604DA4" w:rsidRDefault="00265DAE" w:rsidP="00604DA4">
      <w:bookmarkStart w:id="0" w:name="_GoBack"/>
      <w:bookmarkEnd w:id="0"/>
    </w:p>
    <w:sectPr w:rsidR="00265DAE" w:rsidRPr="00604D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F48" w:rsidRDefault="004B3F48" w:rsidP="0019349F">
      <w:pPr>
        <w:rPr>
          <w:rFonts w:hint="eastAsia"/>
        </w:rPr>
      </w:pPr>
      <w:r>
        <w:separator/>
      </w:r>
    </w:p>
  </w:endnote>
  <w:endnote w:type="continuationSeparator" w:id="0">
    <w:p w:rsidR="004B3F48" w:rsidRDefault="004B3F48" w:rsidP="0019349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F48" w:rsidRDefault="004B3F48" w:rsidP="0019349F">
      <w:pPr>
        <w:rPr>
          <w:rFonts w:hint="eastAsia"/>
        </w:rPr>
      </w:pPr>
      <w:r>
        <w:separator/>
      </w:r>
    </w:p>
  </w:footnote>
  <w:footnote w:type="continuationSeparator" w:id="0">
    <w:p w:rsidR="004B3F48" w:rsidRDefault="004B3F48" w:rsidP="0019349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49F" w:rsidRDefault="0019349F">
    <w:pPr>
      <w:pStyle w:val="Nagwek"/>
      <w:rPr>
        <w:rFonts w:hint="eastAsia"/>
      </w:rPr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5E959F63" wp14:editId="2D107F78">
          <wp:simplePos x="0" y="0"/>
          <wp:positionH relativeFrom="column">
            <wp:posOffset>138989</wp:posOffset>
          </wp:positionH>
          <wp:positionV relativeFrom="paragraph">
            <wp:posOffset>-198450</wp:posOffset>
          </wp:positionV>
          <wp:extent cx="5390515" cy="467995"/>
          <wp:effectExtent l="0" t="0" r="0" b="0"/>
          <wp:wrapSquare wrapText="largest"/>
          <wp:docPr id="6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051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26609"/>
    <w:multiLevelType w:val="multilevel"/>
    <w:tmpl w:val="8A847912"/>
    <w:styleLink w:val="WWNum1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21730BC"/>
    <w:multiLevelType w:val="multilevel"/>
    <w:tmpl w:val="CBA2B25C"/>
    <w:styleLink w:val="WWNum11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"/>
    <w:lvlOverride w:ilvl="0"/>
  </w:num>
  <w:num w:numId="3">
    <w:abstractNumId w:val="0"/>
  </w:num>
  <w:num w:numId="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9F"/>
    <w:rsid w:val="0019349F"/>
    <w:rsid w:val="00265DAE"/>
    <w:rsid w:val="004B3F48"/>
    <w:rsid w:val="00541645"/>
    <w:rsid w:val="00604DA4"/>
    <w:rsid w:val="00D4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84258-7BEA-4732-B12C-F0D26EEF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9349F"/>
    <w:pPr>
      <w:widowControl w:val="0"/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9349F"/>
    <w:pPr>
      <w:widowControl w:val="0"/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rsid w:val="0019349F"/>
    <w:pPr>
      <w:ind w:left="720"/>
    </w:pPr>
    <w:rPr>
      <w:rFonts w:cs="Mangal"/>
      <w:szCs w:val="21"/>
    </w:rPr>
  </w:style>
  <w:style w:type="numbering" w:customStyle="1" w:styleId="WWNum11">
    <w:name w:val="WWNum11"/>
    <w:basedOn w:val="Bezlisty"/>
    <w:rsid w:val="0019349F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19349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9349F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9349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9349F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Bezlisty"/>
    <w:rsid w:val="00D4199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2</cp:revision>
  <dcterms:created xsi:type="dcterms:W3CDTF">2019-02-13T12:38:00Z</dcterms:created>
  <dcterms:modified xsi:type="dcterms:W3CDTF">2019-02-13T12:38:00Z</dcterms:modified>
</cp:coreProperties>
</file>